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70" w:rsidRPr="00877CF3" w:rsidRDefault="00740CCD" w:rsidP="00C70BBF">
      <w:pPr>
        <w:spacing w:line="240" w:lineRule="auto"/>
        <w:ind w:left="-567" w:firstLine="567"/>
        <w:rPr>
          <w:rFonts w:ascii="Verdana" w:hAnsi="Verdana" w:cs="Arial"/>
          <w:color w:val="000080"/>
          <w:sz w:val="48"/>
          <w:szCs w:val="48"/>
        </w:rPr>
      </w:pPr>
      <w:r>
        <w:rPr>
          <w:rFonts w:ascii="Monotype Corsiva" w:hAnsi="Monotype Corsiva" w:cs="Arial"/>
          <w:color w:val="000080"/>
          <w:sz w:val="32"/>
          <w:szCs w:val="32"/>
        </w:rPr>
        <w:t xml:space="preserve">                     </w:t>
      </w:r>
      <w:r w:rsidRPr="00D74347">
        <w:rPr>
          <w:rFonts w:ascii="Palatino Linotype" w:hAnsi="Palatino Linotype"/>
          <w:b/>
          <w:noProof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102DF16" wp14:editId="363502EB">
            <wp:extent cx="4514215" cy="737870"/>
            <wp:effectExtent l="0" t="0" r="63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CCD" w:rsidRDefault="00740CCD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sz w:val="28"/>
          <w:szCs w:val="28"/>
          <w:lang w:eastAsia="en-US"/>
        </w:rPr>
      </w:pPr>
    </w:p>
    <w:p w:rsidR="00740CCD" w:rsidRPr="00740CCD" w:rsidRDefault="00740CCD" w:rsidP="00740CCD">
      <w:pPr>
        <w:jc w:val="center"/>
        <w:rPr>
          <w:rFonts w:ascii="Palatino Linotype" w:hAnsi="Palatino Linotype"/>
          <w:b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0CCD">
        <w:rPr>
          <w:rFonts w:ascii="Palatino Linotype" w:hAnsi="Palatino Linotype"/>
          <w:b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FORMAZIONE PER REVISORI DEGLI ENTI LOCALI</w:t>
      </w:r>
    </w:p>
    <w:p w:rsidR="00740CCD" w:rsidRDefault="00740CCD" w:rsidP="00740CCD">
      <w:pPr>
        <w:jc w:val="center"/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“I</w:t>
      </w:r>
      <w:r w:rsidR="003F1C1F"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RUOLO DEL REVISORE DEI CONTI DEGLI ENTI LOCALI ALLA LUCE DELLA NORMATIVA SULL’ARMONIZZAZIONE CONTABILE”</w:t>
      </w: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40CCD" w:rsidRPr="00740CCD" w:rsidRDefault="00740CCD" w:rsidP="00740CCD">
      <w:pPr>
        <w:jc w:val="center"/>
        <w:rPr>
          <w:rFonts w:ascii="Calibri,Bold" w:eastAsia="Calibri" w:hAnsi="Calibri,Bold" w:cs="Calibri,Bold"/>
          <w:b/>
          <w:bCs/>
          <w:sz w:val="24"/>
          <w:szCs w:val="24"/>
          <w:lang w:eastAsia="en-US"/>
        </w:rPr>
      </w:pPr>
      <w:r w:rsidRPr="00740CCD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O.D.C.E.C. BRINDISI – </w:t>
      </w:r>
      <w:r w:rsidR="003F1C1F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740CCD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</w:t>
      </w:r>
      <w:r w:rsidR="003F1C1F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740CCD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1C1F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giugno</w:t>
      </w:r>
      <w:r w:rsidRPr="00740CCD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</w:t>
      </w:r>
    </w:p>
    <w:p w:rsidR="00740CCD" w:rsidRDefault="00740CCD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sz w:val="28"/>
          <w:szCs w:val="28"/>
          <w:lang w:eastAsia="en-US"/>
        </w:rPr>
      </w:pPr>
    </w:p>
    <w:p w:rsidR="00877CF3" w:rsidRPr="00740CCD" w:rsidRDefault="00877CF3" w:rsidP="00877CF3">
      <w:pPr>
        <w:autoSpaceDE w:val="0"/>
        <w:autoSpaceDN w:val="0"/>
        <w:adjustRightInd w:val="0"/>
        <w:jc w:val="center"/>
        <w:rPr>
          <w:rFonts w:ascii="Palatino Linotype" w:eastAsia="Calibri" w:hAnsi="Palatino Linotype" w:cs="Calibri,Bold"/>
          <w:b/>
          <w:bCs/>
          <w:sz w:val="24"/>
          <w:szCs w:val="24"/>
          <w:lang w:eastAsia="en-US"/>
        </w:rPr>
      </w:pPr>
      <w:r w:rsidRPr="00740CCD">
        <w:rPr>
          <w:rFonts w:ascii="Palatino Linotype" w:eastAsia="Calibri" w:hAnsi="Palatino Linotype" w:cs="Calibri,Bold"/>
          <w:b/>
          <w:bCs/>
          <w:sz w:val="24"/>
          <w:szCs w:val="24"/>
          <w:lang w:eastAsia="en-US"/>
        </w:rPr>
        <w:t>SCHEDA DI ISCRIZIONE</w:t>
      </w:r>
    </w:p>
    <w:p w:rsidR="00877CF3" w:rsidRDefault="00877CF3" w:rsidP="00877C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Nome e Cognome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77CF3" w:rsidTr="00877C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Data e luogo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882"/>
      </w:tblGrid>
      <w:tr w:rsidR="00877CF3" w:rsidTr="00877CF3">
        <w:trPr>
          <w:trHeight w:val="87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Indirizzo e Località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Telefono – fax – cellulare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77CF3" w:rsidTr="00877CF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740CCD" w:rsidRDefault="00740CCD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lastRenderedPageBreak/>
        <w:t>Indirizzo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Titolo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Professione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color w:val="0000FF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Calibri,Bold" w:eastAsia="Calibri" w:hAnsi="Calibri,Bold" w:cs="Calibri,Bold"/>
          <w:b/>
          <w:bCs/>
          <w:color w:val="0000FF"/>
          <w:sz w:val="32"/>
          <w:szCs w:val="32"/>
          <w:lang w:eastAsia="en-US"/>
        </w:rPr>
        <w:t>CLAUSOLE CONTRATTUALI</w:t>
      </w:r>
    </w:p>
    <w:p w:rsidR="00877CF3" w:rsidRDefault="00877CF3" w:rsidP="00877CF3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Iscrizione: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La presente scheda di iscrizione dovrà essere inviata al fax n. 0831 - 521396 o all’indirizzo e-mail: </w:t>
      </w:r>
      <w:hyperlink r:id="rId9" w:history="1">
        <w:r>
          <w:rPr>
            <w:rStyle w:val="Collegamentoipertestuale"/>
            <w:rFonts w:ascii="Calibri" w:eastAsia="Calibri" w:hAnsi="Calibri" w:cs="Calibri"/>
            <w:sz w:val="18"/>
            <w:szCs w:val="18"/>
            <w:lang w:eastAsia="en-US"/>
          </w:rPr>
          <w:t>ordinedottcommbr@virgilio.it</w:t>
        </w:r>
      </w:hyperlink>
      <w:r w:rsidR="00740CCD">
        <w:rPr>
          <w:rFonts w:ascii="Calibri" w:eastAsia="Calibri" w:hAnsi="Calibri" w:cs="Calibri"/>
          <w:color w:val="0000FF"/>
          <w:sz w:val="18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 xml:space="preserve">sino al raggiungimento di n. </w:t>
      </w:r>
      <w:r w:rsidR="00740CCD">
        <w:rPr>
          <w:rFonts w:ascii="Calibri" w:eastAsia="Calibri" w:hAnsi="Calibri" w:cs="Calibri"/>
          <w:b/>
          <w:sz w:val="18"/>
          <w:szCs w:val="18"/>
          <w:lang w:eastAsia="en-US"/>
        </w:rPr>
        <w:t>8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0 partecipanti</w:t>
      </w:r>
      <w:r>
        <w:rPr>
          <w:rFonts w:ascii="Calibri" w:eastAsia="Calibri" w:hAnsi="Calibri" w:cs="Calibri"/>
          <w:color w:val="0000FF"/>
          <w:sz w:val="18"/>
          <w:szCs w:val="18"/>
          <w:lang w:eastAsia="en-US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La scheda di iscrizione si intenderà perfezionata con l’accettazione da parte dell</w:t>
      </w:r>
      <w:r w:rsidR="007C7A4A">
        <w:rPr>
          <w:rFonts w:ascii="Calibri" w:eastAsia="Calibri" w:hAnsi="Calibri" w:cs="Calibri"/>
          <w:color w:val="000000"/>
          <w:sz w:val="18"/>
          <w:szCs w:val="18"/>
          <w:lang w:eastAsia="en-US"/>
        </w:rPr>
        <w:t>’O.D.C.E.C.</w:t>
      </w:r>
      <w:r w:rsidR="007C7A4A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di Brindisi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in seguito alla verifica del pagamento della quota.</w:t>
      </w:r>
    </w:p>
    <w:p w:rsidR="00877CF3" w:rsidRDefault="00877CF3" w:rsidP="00877CF3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Quota di partecipazione e modalità di pagamento: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la quota di partecipazione al corso è di </w:t>
      </w: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€ 60,00= </w:t>
      </w:r>
      <w:r>
        <w:rPr>
          <w:rFonts w:ascii="Calibri" w:eastAsia="Calibri" w:hAnsi="Calibri" w:cs="Calibri,Bold"/>
          <w:bCs/>
          <w:color w:val="000000"/>
          <w:sz w:val="18"/>
          <w:szCs w:val="18"/>
          <w:lang w:eastAsia="en-US"/>
        </w:rPr>
        <w:t xml:space="preserve">per gli iscritti all’O.D.C.E.C. di Brindisi ed </w:t>
      </w: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>€ 100,00=</w:t>
      </w:r>
      <w:r>
        <w:rPr>
          <w:rFonts w:ascii="Calibri" w:eastAsia="Calibri" w:hAnsi="Calibri" w:cs="Calibri,Bold"/>
          <w:bCs/>
          <w:color w:val="000000"/>
          <w:sz w:val="18"/>
          <w:szCs w:val="18"/>
          <w:lang w:eastAsia="en-US"/>
        </w:rPr>
        <w:t xml:space="preserve"> per tutti gli altri partecipanti.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Il pagamento dovrà essere effettuato mediante versamento diretto presso la Segreteria dell’O.D.C.E.C. di Brindisi e/o bonifico bancario intestato a:</w:t>
      </w:r>
    </w:p>
    <w:p w:rsidR="00877CF3" w:rsidRDefault="00877CF3" w:rsidP="00877CF3">
      <w:pPr>
        <w:ind w:left="7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Ordine dei Dottori Commercialisti e degli Esperti Contabili di Brindisi</w:t>
      </w:r>
    </w:p>
    <w:p w:rsidR="00877CF3" w:rsidRDefault="00877CF3" w:rsidP="00877CF3">
      <w:pPr>
        <w:ind w:left="720"/>
        <w:jc w:val="center"/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FF"/>
          <w:sz w:val="24"/>
          <w:szCs w:val="24"/>
        </w:rPr>
        <w:t>IBAN  IT  55  H  02008  15906  000010486358</w:t>
      </w:r>
      <w:r>
        <w:rPr>
          <w:rFonts w:ascii="Calibri" w:hAnsi="Calibri" w:cs="Calibri"/>
          <w:b/>
          <w:color w:val="0000FF"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causale: Corso</w:t>
      </w:r>
      <w:r w:rsidR="00740CCD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di formazione pe</w:t>
      </w:r>
      <w:r w:rsidR="007C7A4A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r Revisori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</w:t>
      </w:r>
      <w:r w:rsidR="00740CCD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degli 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Enti Locali </w:t>
      </w:r>
      <w:r w:rsidR="003F1C1F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giugno</w:t>
      </w:r>
      <w:bookmarkStart w:id="0" w:name="_GoBack"/>
      <w:bookmarkEnd w:id="0"/>
      <w:r w:rsidR="00740CCD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2016</w:t>
      </w: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3. Privacy: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Ai sensi dell’art. 13 del D.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n. 196/2003 (ex art. 10 Legge n. 675/1996), La informiamo che i dati personali da Lei forniti ed acquisiti successivamente saranno trattati anche con l’ausilio di strumenti elettronici, direttamente o tramite terzi esclusivamente per la predisposizione dell’elenco dei partecipanti al corso in oggetto, per l’addebito contabile relativo alle quote di partecipazione per l’invio di materiale informativo.</w:t>
      </w: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</w:pP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>Data……………………………………………….</w:t>
      </w:r>
    </w:p>
    <w:p w:rsidR="007305FE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</w:pP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  <w:t xml:space="preserve">                             FIRMA ………………………………………………</w:t>
      </w:r>
    </w:p>
    <w:sectPr w:rsidR="007305FE" w:rsidSect="00877CF3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3E" w:rsidRDefault="0004213E" w:rsidP="00C70BBF">
      <w:pPr>
        <w:spacing w:after="0" w:line="240" w:lineRule="auto"/>
      </w:pPr>
      <w:r>
        <w:separator/>
      </w:r>
    </w:p>
  </w:endnote>
  <w:endnote w:type="continuationSeparator" w:id="0">
    <w:p w:rsidR="0004213E" w:rsidRDefault="0004213E" w:rsidP="00C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hancery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3E" w:rsidRDefault="0004213E" w:rsidP="00C70BBF">
      <w:pPr>
        <w:spacing w:after="0" w:line="240" w:lineRule="auto"/>
      </w:pPr>
      <w:r>
        <w:separator/>
      </w:r>
    </w:p>
  </w:footnote>
  <w:footnote w:type="continuationSeparator" w:id="0">
    <w:p w:rsidR="0004213E" w:rsidRDefault="0004213E" w:rsidP="00C7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E23"/>
    <w:multiLevelType w:val="hybridMultilevel"/>
    <w:tmpl w:val="557854AC"/>
    <w:lvl w:ilvl="0" w:tplc="C1461FD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000000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19E8"/>
    <w:multiLevelType w:val="hybridMultilevel"/>
    <w:tmpl w:val="4E50A982"/>
    <w:lvl w:ilvl="0" w:tplc="3BE4092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onotype Corsiva" w:eastAsia="Times New Roman" w:hAnsi="Monotype Corsiv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FE"/>
    <w:rsid w:val="0004213E"/>
    <w:rsid w:val="00047001"/>
    <w:rsid w:val="000B34FD"/>
    <w:rsid w:val="00131CBD"/>
    <w:rsid w:val="00141628"/>
    <w:rsid w:val="00143870"/>
    <w:rsid w:val="002672A8"/>
    <w:rsid w:val="003F1C1F"/>
    <w:rsid w:val="00403501"/>
    <w:rsid w:val="00516C29"/>
    <w:rsid w:val="00563C28"/>
    <w:rsid w:val="005A4033"/>
    <w:rsid w:val="007305FE"/>
    <w:rsid w:val="00740CCD"/>
    <w:rsid w:val="007C7A4A"/>
    <w:rsid w:val="007F4129"/>
    <w:rsid w:val="00877CF3"/>
    <w:rsid w:val="009E2FBC"/>
    <w:rsid w:val="00AA1F7D"/>
    <w:rsid w:val="00AA536C"/>
    <w:rsid w:val="00B92728"/>
    <w:rsid w:val="00C70BBF"/>
    <w:rsid w:val="00C817F3"/>
    <w:rsid w:val="00CB0D5A"/>
    <w:rsid w:val="00D262D8"/>
    <w:rsid w:val="00D429D8"/>
    <w:rsid w:val="00DF31D6"/>
    <w:rsid w:val="00FC58C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BF"/>
  </w:style>
  <w:style w:type="paragraph" w:styleId="Pidipagina">
    <w:name w:val="footer"/>
    <w:basedOn w:val="Normale"/>
    <w:link w:val="Pidipagina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BF"/>
  </w:style>
  <w:style w:type="character" w:styleId="Collegamentoipertestuale">
    <w:name w:val="Hyperlink"/>
    <w:unhideWhenUsed/>
    <w:rsid w:val="00877C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BF"/>
  </w:style>
  <w:style w:type="paragraph" w:styleId="Pidipagina">
    <w:name w:val="footer"/>
    <w:basedOn w:val="Normale"/>
    <w:link w:val="Pidipagina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BF"/>
  </w:style>
  <w:style w:type="character" w:styleId="Collegamentoipertestuale">
    <w:name w:val="Hyperlink"/>
    <w:unhideWhenUsed/>
    <w:rsid w:val="00877C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dinedottcommbr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Tarantino</dc:creator>
  <cp:lastModifiedBy>a</cp:lastModifiedBy>
  <cp:revision>2</cp:revision>
  <cp:lastPrinted>2015-10-06T09:50:00Z</cp:lastPrinted>
  <dcterms:created xsi:type="dcterms:W3CDTF">2016-05-30T16:55:00Z</dcterms:created>
  <dcterms:modified xsi:type="dcterms:W3CDTF">2016-05-30T16:55:00Z</dcterms:modified>
</cp:coreProperties>
</file>